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7A" w:rsidRPr="008B60AE" w:rsidRDefault="00F07E0F" w:rsidP="008B60AE">
      <w:pPr>
        <w:jc w:val="center"/>
        <w:rPr>
          <w:b/>
          <w:sz w:val="32"/>
          <w:szCs w:val="32"/>
        </w:rPr>
      </w:pPr>
      <w:r w:rsidRPr="008B60AE">
        <w:rPr>
          <w:b/>
          <w:sz w:val="32"/>
          <w:szCs w:val="32"/>
        </w:rPr>
        <w:t>2022-es főplébániai programok</w:t>
      </w:r>
      <w:r w:rsidR="008B60AE">
        <w:rPr>
          <w:b/>
          <w:sz w:val="32"/>
          <w:szCs w:val="32"/>
        </w:rPr>
        <w:t>, táborok</w:t>
      </w:r>
      <w:r w:rsidRPr="008B60AE">
        <w:rPr>
          <w:b/>
          <w:sz w:val="32"/>
          <w:szCs w:val="32"/>
        </w:rPr>
        <w:t>:</w:t>
      </w:r>
    </w:p>
    <w:p w:rsidR="00F07E0F" w:rsidRDefault="00F07E0F">
      <w:r>
        <w:t>Az Újpesti Egek Királynéja Főplébánia tervezett programjai</w:t>
      </w:r>
      <w:r w:rsidR="00EA439D">
        <w:t xml:space="preserve"> ez évre</w:t>
      </w:r>
      <w:r>
        <w:t>.</w:t>
      </w:r>
    </w:p>
    <w:p w:rsidR="00D57171" w:rsidRDefault="00D57171">
      <w:r>
        <w:t xml:space="preserve">A szokásos nagyböjti keresztutakon, </w:t>
      </w:r>
      <w:proofErr w:type="spellStart"/>
      <w:r>
        <w:t>nagyheti</w:t>
      </w:r>
      <w:proofErr w:type="spellEnd"/>
      <w:r>
        <w:t xml:space="preserve"> szertatásokon, Húsvéton, Úrnapján kívül…</w:t>
      </w:r>
    </w:p>
    <w:p w:rsidR="00EA439D" w:rsidRDefault="00EA439D"/>
    <w:p w:rsidR="00F07E0F" w:rsidRPr="00EA439D" w:rsidRDefault="00F07E0F">
      <w:pPr>
        <w:rPr>
          <w:b/>
        </w:rPr>
      </w:pPr>
      <w:r w:rsidRPr="00EA439D">
        <w:rPr>
          <w:b/>
        </w:rPr>
        <w:t xml:space="preserve">Farsang: </w:t>
      </w:r>
    </w:p>
    <w:p w:rsidR="00F07E0F" w:rsidRDefault="00F07E0F">
      <w:r>
        <w:t xml:space="preserve">   </w:t>
      </w:r>
      <w:r w:rsidR="008B60AE">
        <w:t>F</w:t>
      </w:r>
      <w:r>
        <w:t>ebruár 19, szombat: délután 3-6-ig hittanos gyerekeknek. Este 7-től ifjúság, felnőttek</w:t>
      </w:r>
    </w:p>
    <w:p w:rsidR="00F07E0F" w:rsidRDefault="00F07E0F"/>
    <w:p w:rsidR="00F07E0F" w:rsidRPr="00EA439D" w:rsidRDefault="00F07E0F">
      <w:pPr>
        <w:rPr>
          <w:b/>
        </w:rPr>
      </w:pPr>
      <w:r w:rsidRPr="00EA439D">
        <w:rPr>
          <w:b/>
        </w:rPr>
        <w:t>Hittanos</w:t>
      </w:r>
      <w:r w:rsidR="00652B37">
        <w:rPr>
          <w:b/>
        </w:rPr>
        <w:t xml:space="preserve"> nagyböjti</w:t>
      </w:r>
      <w:r w:rsidRPr="00EA439D">
        <w:rPr>
          <w:b/>
        </w:rPr>
        <w:t xml:space="preserve"> kirándulás: </w:t>
      </w:r>
    </w:p>
    <w:p w:rsidR="00F07E0F" w:rsidRDefault="00F07E0F">
      <w:r>
        <w:t>Április 2, szombat</w:t>
      </w:r>
      <w:r w:rsidR="00652B37">
        <w:t>:</w:t>
      </w:r>
      <w:r>
        <w:t xml:space="preserve"> 2 falu, két temploma, két keresztútja, és egy cukrászd</w:t>
      </w:r>
      <w:r w:rsidR="00652B37">
        <w:t>ája</w:t>
      </w:r>
      <w:r>
        <w:t>…</w:t>
      </w:r>
      <w:r w:rsidR="00652B37">
        <w:t xml:space="preserve"> Szülők is jöhetnek!</w:t>
      </w:r>
    </w:p>
    <w:p w:rsidR="00F07E0F" w:rsidRDefault="00F07E0F"/>
    <w:p w:rsidR="00F07E0F" w:rsidRDefault="00F07E0F">
      <w:r w:rsidRPr="00EA439D">
        <w:rPr>
          <w:b/>
        </w:rPr>
        <w:t xml:space="preserve">Nagyböjti </w:t>
      </w:r>
      <w:proofErr w:type="spellStart"/>
      <w:r w:rsidRPr="00EA439D">
        <w:rPr>
          <w:b/>
        </w:rPr>
        <w:t>lelkinap</w:t>
      </w:r>
      <w:proofErr w:type="spellEnd"/>
      <w:r>
        <w:t xml:space="preserve">, lelkigyakorlat </w:t>
      </w:r>
      <w:r w:rsidRPr="00D57171">
        <w:rPr>
          <w:color w:val="FF0000"/>
        </w:rPr>
        <w:t>még alakulóban, néhány nap türelem</w:t>
      </w:r>
    </w:p>
    <w:p w:rsidR="00F07E0F" w:rsidRDefault="00F07E0F"/>
    <w:p w:rsidR="00F07E0F" w:rsidRDefault="00F07E0F">
      <w:r w:rsidRPr="00EA439D">
        <w:rPr>
          <w:b/>
        </w:rPr>
        <w:t>Első gyónás</w:t>
      </w:r>
      <w:r w:rsidR="00202F53">
        <w:rPr>
          <w:b/>
        </w:rPr>
        <w:t>, beöltözés</w:t>
      </w:r>
      <w:r>
        <w:t xml:space="preserve">: </w:t>
      </w:r>
      <w:r w:rsidR="009A3918">
        <w:t>m</w:t>
      </w:r>
      <w:r>
        <w:t>ájus 8, vasárnap</w:t>
      </w:r>
    </w:p>
    <w:p w:rsidR="00F07E0F" w:rsidRDefault="00F07E0F"/>
    <w:p w:rsidR="00F07E0F" w:rsidRDefault="00F07E0F">
      <w:r w:rsidRPr="00EA439D">
        <w:rPr>
          <w:b/>
        </w:rPr>
        <w:t>Elsőáldozás</w:t>
      </w:r>
      <w:r w:rsidR="00EA439D">
        <w:t xml:space="preserve"> és Te </w:t>
      </w:r>
      <w:proofErr w:type="spellStart"/>
      <w:r w:rsidR="00EA439D">
        <w:t>Deum</w:t>
      </w:r>
      <w:proofErr w:type="spellEnd"/>
      <w:r>
        <w:t>: j</w:t>
      </w:r>
      <w:r w:rsidR="00EA439D">
        <w:t>ú</w:t>
      </w:r>
      <w:r>
        <w:t>nius 12, vasárnap</w:t>
      </w:r>
    </w:p>
    <w:p w:rsidR="00D57171" w:rsidRDefault="00D57171"/>
    <w:p w:rsidR="00D57171" w:rsidRPr="00D57171" w:rsidRDefault="00D57171">
      <w:pPr>
        <w:rPr>
          <w:b/>
        </w:rPr>
      </w:pPr>
      <w:r w:rsidRPr="00D57171">
        <w:rPr>
          <w:b/>
        </w:rPr>
        <w:t xml:space="preserve">Gyalogos zarándoklat: </w:t>
      </w:r>
    </w:p>
    <w:p w:rsidR="00D57171" w:rsidRDefault="00D57171">
      <w:r>
        <w:t>Április 30, szombat, Zebegény- Márianosztra</w:t>
      </w:r>
    </w:p>
    <w:p w:rsidR="00EA439D" w:rsidRDefault="00EA439D">
      <w:bookmarkStart w:id="0" w:name="_GoBack"/>
    </w:p>
    <w:p w:rsidR="00EA439D" w:rsidRDefault="00EA439D">
      <w:r w:rsidRPr="00EA439D">
        <w:rPr>
          <w:b/>
        </w:rPr>
        <w:t xml:space="preserve"> Plébánia</w:t>
      </w:r>
      <w:r w:rsidR="009A3918">
        <w:rPr>
          <w:b/>
        </w:rPr>
        <w:t>i</w:t>
      </w:r>
      <w:r w:rsidRPr="00EA439D">
        <w:rPr>
          <w:b/>
        </w:rPr>
        <w:t xml:space="preserve"> napközi,</w:t>
      </w:r>
      <w:r>
        <w:t xml:space="preserve"> két csoportban. </w:t>
      </w:r>
    </w:p>
    <w:p w:rsidR="00EA439D" w:rsidRDefault="00EA439D">
      <w:r>
        <w:t>Kajla és csámborgó napközi!</w:t>
      </w:r>
    </w:p>
    <w:p w:rsidR="00EA439D" w:rsidRDefault="00EA439D">
      <w:r>
        <w:t xml:space="preserve">Kis iskolások, </w:t>
      </w:r>
      <w:r w:rsidR="009A3918">
        <w:t xml:space="preserve">- </w:t>
      </w:r>
      <w:r>
        <w:t>és nagyobbak, felsősök, középiskolások: június 16-17 csütörtök, péntek, - és június 20-24 hétfő-péntek</w:t>
      </w:r>
    </w:p>
    <w:p w:rsidR="00EA439D" w:rsidRDefault="00EA439D"/>
    <w:p w:rsidR="00EA439D" w:rsidRPr="00EA439D" w:rsidRDefault="00EA439D">
      <w:pPr>
        <w:rPr>
          <w:b/>
        </w:rPr>
      </w:pPr>
      <w:r w:rsidRPr="00EA439D">
        <w:rPr>
          <w:b/>
        </w:rPr>
        <w:t>Ministránstábor:</w:t>
      </w:r>
    </w:p>
    <w:p w:rsidR="009A3918" w:rsidRDefault="00EA439D" w:rsidP="009A3918">
      <w:r>
        <w:t>Június 27-30, hétfő-csütörtök: helyszín, Galambok plébánia</w:t>
      </w:r>
      <w:r w:rsidR="009A3918">
        <w:t xml:space="preserve">. </w:t>
      </w:r>
      <w:hyperlink r:id="rId4" w:history="1">
        <w:r w:rsidR="009A3918">
          <w:rPr>
            <w:rStyle w:val="Hiperhivatkozs"/>
          </w:rPr>
          <w:t>http://zalakaros.plebania.hu/taborhely.html</w:t>
        </w:r>
      </w:hyperlink>
    </w:p>
    <w:p w:rsidR="00EA439D" w:rsidRDefault="00EA439D"/>
    <w:p w:rsidR="00EA439D" w:rsidRPr="00D57171" w:rsidRDefault="00EA439D">
      <w:pPr>
        <w:rPr>
          <w:b/>
        </w:rPr>
      </w:pPr>
      <w:r w:rsidRPr="00D57171">
        <w:rPr>
          <w:b/>
        </w:rPr>
        <w:t>Nyári tábor, kicsiknek, nagyoknak</w:t>
      </w:r>
      <w:r w:rsidR="00D57171">
        <w:rPr>
          <w:b/>
        </w:rPr>
        <w:t>, segítőknek</w:t>
      </w:r>
      <w:r w:rsidRPr="00D57171">
        <w:rPr>
          <w:b/>
        </w:rPr>
        <w:t>:</w:t>
      </w:r>
    </w:p>
    <w:p w:rsidR="00EA439D" w:rsidRDefault="00EA439D">
      <w:r>
        <w:t>Július 4-9, hétfőtől szombatig. Helyszín a Bakonyban, a 3</w:t>
      </w:r>
      <w:r w:rsidR="00D57171">
        <w:t>0</w:t>
      </w:r>
      <w:r>
        <w:t>00 csillagos tábor, Ráktanya.</w:t>
      </w:r>
    </w:p>
    <w:p w:rsidR="009A3918" w:rsidRDefault="00EA439D" w:rsidP="009A3918">
      <w:r>
        <w:t>Ráktanya</w:t>
      </w:r>
      <w:r w:rsidR="00D57171">
        <w:t>: a Bakony rengetegében, kerítés nélkül, Hárskúttól 4 km, Bakonybéltől 8 km, és Herendtől 9 km távolságra fekszik.</w:t>
      </w:r>
      <w:r w:rsidR="009A3918">
        <w:t xml:space="preserve"> </w:t>
      </w:r>
      <w:hyperlink r:id="rId5" w:history="1">
        <w:r w:rsidR="009A3918">
          <w:rPr>
            <w:rStyle w:val="Hiperhivatkozs"/>
          </w:rPr>
          <w:t>http://</w:t>
        </w:r>
        <w:proofErr w:type="gramStart"/>
        <w:r w:rsidR="009A3918">
          <w:rPr>
            <w:rStyle w:val="Hiperhivatkozs"/>
          </w:rPr>
          <w:t>raktanya.premium.shp.hu</w:t>
        </w:r>
      </w:hyperlink>
      <w:r w:rsidR="00652B37">
        <w:t xml:space="preserve">  maximum</w:t>
      </w:r>
      <w:proofErr w:type="gramEnd"/>
      <w:r w:rsidR="00652B37">
        <w:t xml:space="preserve"> 60 fő.</w:t>
      </w:r>
    </w:p>
    <w:p w:rsidR="00EA439D" w:rsidRDefault="00EA439D"/>
    <w:p w:rsidR="00D57171" w:rsidRDefault="00D57171">
      <w:pPr>
        <w:rPr>
          <w:color w:val="FF0000"/>
        </w:rPr>
      </w:pPr>
      <w:r w:rsidRPr="00202F53">
        <w:rPr>
          <w:b/>
        </w:rPr>
        <w:t>Autóbuszos májusi zarándoklat</w:t>
      </w:r>
      <w:r>
        <w:t xml:space="preserve">: </w:t>
      </w:r>
      <w:r w:rsidRPr="00D57171">
        <w:rPr>
          <w:color w:val="FF0000"/>
        </w:rPr>
        <w:t>szer</w:t>
      </w:r>
      <w:r>
        <w:rPr>
          <w:color w:val="FF0000"/>
        </w:rPr>
        <w:t>vezés alatt, néhány pap türelem…</w:t>
      </w:r>
    </w:p>
    <w:p w:rsidR="009A3918" w:rsidRDefault="009A3918">
      <w:pPr>
        <w:rPr>
          <w:color w:val="FF0000"/>
        </w:rPr>
      </w:pPr>
    </w:p>
    <w:p w:rsidR="009A3918" w:rsidRDefault="009A3918">
      <w:r w:rsidRPr="009A3918">
        <w:rPr>
          <w:b/>
        </w:rPr>
        <w:t>Bérmálási lelkigyakorlat</w:t>
      </w:r>
      <w:r w:rsidRPr="009A3918">
        <w:t xml:space="preserve"> </w:t>
      </w:r>
      <w:r>
        <w:rPr>
          <w:color w:val="FF0000"/>
        </w:rPr>
        <w:t xml:space="preserve">még szervezés alatt, talán </w:t>
      </w:r>
      <w:r w:rsidR="00652B37">
        <w:rPr>
          <w:color w:val="FF0000"/>
        </w:rPr>
        <w:t>csütörtökre</w:t>
      </w:r>
      <w:r>
        <w:rPr>
          <w:color w:val="FF0000"/>
        </w:rPr>
        <w:t xml:space="preserve"> lesz válasz: </w:t>
      </w:r>
      <w:r w:rsidRPr="009A3918">
        <w:t>március 12, szombat déltől, március 15, kedd reggelig.</w:t>
      </w:r>
    </w:p>
    <w:p w:rsidR="009A3918" w:rsidRDefault="009A3918"/>
    <w:p w:rsidR="009A3918" w:rsidRDefault="009A3918">
      <w:r w:rsidRPr="00202F53">
        <w:rPr>
          <w:b/>
        </w:rPr>
        <w:t>Bérmálás?</w:t>
      </w:r>
      <w:r>
        <w:t xml:space="preserve"> Az időpont függ a jelentkezők számától, és attól, mikor ér rá egy püspök…</w:t>
      </w:r>
    </w:p>
    <w:p w:rsidR="00202F53" w:rsidRDefault="00202F53"/>
    <w:p w:rsidR="00202F53" w:rsidRDefault="00202F53">
      <w:r w:rsidRPr="00202F53">
        <w:rPr>
          <w:b/>
        </w:rPr>
        <w:t>Templombúcsú</w:t>
      </w:r>
      <w:r>
        <w:t>: augusztus 28, vasárnap 10 óra</w:t>
      </w:r>
    </w:p>
    <w:p w:rsidR="00202F53" w:rsidRDefault="00202F53"/>
    <w:p w:rsidR="00202F53" w:rsidRDefault="00202F53">
      <w:r w:rsidRPr="00202F53">
        <w:rPr>
          <w:b/>
        </w:rPr>
        <w:t xml:space="preserve">Női </w:t>
      </w:r>
      <w:proofErr w:type="spellStart"/>
      <w:r w:rsidRPr="00202F53">
        <w:rPr>
          <w:b/>
        </w:rPr>
        <w:t>cursilló</w:t>
      </w:r>
      <w:proofErr w:type="spellEnd"/>
      <w:r w:rsidRPr="00202F53">
        <w:rPr>
          <w:b/>
        </w:rPr>
        <w:t>:</w:t>
      </w:r>
      <w:r>
        <w:t xml:space="preserve"> október 13, csütörtök – október 16, vasárnap, Tahiban.</w:t>
      </w:r>
    </w:p>
    <w:p w:rsidR="00202F53" w:rsidRDefault="00202F53"/>
    <w:p w:rsidR="00202F53" w:rsidRPr="00652B37" w:rsidRDefault="00202F53">
      <w:pPr>
        <w:rPr>
          <w:b/>
          <w:color w:val="7030A0"/>
        </w:rPr>
      </w:pPr>
      <w:r w:rsidRPr="00652B37">
        <w:rPr>
          <w:b/>
          <w:color w:val="7030A0"/>
        </w:rPr>
        <w:t>És még lesz néhány program, hamarosan bővül a sor!</w:t>
      </w:r>
      <w:bookmarkEnd w:id="0"/>
    </w:p>
    <w:sectPr w:rsidR="00202F53" w:rsidRPr="00652B37" w:rsidSect="006D3CFD">
      <w:pgSz w:w="11907" w:h="16840" w:code="9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0F"/>
    <w:rsid w:val="00202F53"/>
    <w:rsid w:val="00594358"/>
    <w:rsid w:val="00652B37"/>
    <w:rsid w:val="006D3CFD"/>
    <w:rsid w:val="008355D8"/>
    <w:rsid w:val="008B60AE"/>
    <w:rsid w:val="0097689D"/>
    <w:rsid w:val="009A3918"/>
    <w:rsid w:val="00A5057A"/>
    <w:rsid w:val="00D57171"/>
    <w:rsid w:val="00EA439D"/>
    <w:rsid w:val="00F0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1CFBD-E30A-43D5-9FF8-7A2A5815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A3918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8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ktanya.premium.shp.hu" TargetMode="External"/><Relationship Id="rId4" Type="http://schemas.openxmlformats.org/officeDocument/2006/relationships/hyperlink" Target="http://zalakaros.plebania.hu/taborhely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Újpesti Főplébánia</dc:creator>
  <cp:keywords/>
  <dc:description/>
  <cp:lastModifiedBy>Újpesti Főplébánia</cp:lastModifiedBy>
  <cp:revision>1</cp:revision>
  <cp:lastPrinted>2022-01-11T19:57:00Z</cp:lastPrinted>
  <dcterms:created xsi:type="dcterms:W3CDTF">2022-01-11T19:21:00Z</dcterms:created>
  <dcterms:modified xsi:type="dcterms:W3CDTF">2022-01-11T19:58:00Z</dcterms:modified>
</cp:coreProperties>
</file>